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3" w:rsidRDefault="00C354C3" w:rsidP="00C354C3">
      <w:pPr>
        <w:adjustRightInd w:val="0"/>
        <w:snapToGrid w:val="0"/>
        <w:spacing w:beforeLines="50" w:afterLines="50"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/>
          <w:b/>
          <w:bCs/>
        </w:rPr>
        <w:t>附：空中双选会安排及报名方式</w:t>
      </w:r>
    </w:p>
    <w:p w:rsidR="00C354C3" w:rsidRDefault="00C354C3" w:rsidP="00C354C3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一、空中双选会安排</w:t>
      </w:r>
    </w:p>
    <w:p w:rsidR="00C354C3" w:rsidRDefault="00C354C3" w:rsidP="00C354C3">
      <w:pPr>
        <w:adjustRightInd w:val="0"/>
        <w:snapToGrid w:val="0"/>
        <w:spacing w:line="360" w:lineRule="auto"/>
        <w:ind w:left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报名截止时间：即日起至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/>
          <w:szCs w:val="21"/>
        </w:rPr>
        <w:t>19</w:t>
      </w:r>
      <w:r>
        <w:rPr>
          <w:rFonts w:ascii="宋体" w:hAnsi="宋体" w:cs="宋体" w:hint="eastAsia"/>
          <w:szCs w:val="21"/>
        </w:rPr>
        <w:t>日17:00</w:t>
      </w:r>
    </w:p>
    <w:p w:rsidR="00C354C3" w:rsidRDefault="00C354C3" w:rsidP="00C354C3">
      <w:pPr>
        <w:adjustRightInd w:val="0"/>
        <w:snapToGrid w:val="0"/>
        <w:spacing w:line="360" w:lineRule="auto"/>
        <w:ind w:left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举办时间：2020年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</w:rPr>
        <w:t>日9:00—17:00</w:t>
      </w:r>
    </w:p>
    <w:p w:rsidR="00C354C3" w:rsidRDefault="00C354C3" w:rsidP="00C354C3">
      <w:pPr>
        <w:adjustRightInd w:val="0"/>
        <w:snapToGrid w:val="0"/>
        <w:spacing w:line="360" w:lineRule="auto"/>
        <w:ind w:lef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主办方：</w:t>
      </w:r>
      <w:r>
        <w:rPr>
          <w:rFonts w:ascii="宋体" w:hAnsi="宋体" w:cs="宋体"/>
          <w:szCs w:val="21"/>
        </w:rPr>
        <w:t>江汉大学</w:t>
      </w:r>
    </w:p>
    <w:p w:rsidR="00C354C3" w:rsidRDefault="00C354C3" w:rsidP="00C354C3">
      <w:pPr>
        <w:adjustRightInd w:val="0"/>
        <w:snapToGrid w:val="0"/>
        <w:spacing w:line="360" w:lineRule="auto"/>
        <w:ind w:left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协办方：智联招聘</w:t>
      </w:r>
    </w:p>
    <w:p w:rsidR="00C354C3" w:rsidRDefault="00C354C3" w:rsidP="00C354C3">
      <w:pPr>
        <w:adjustRightInd w:val="0"/>
        <w:snapToGrid w:val="0"/>
        <w:spacing w:line="360" w:lineRule="auto"/>
        <w:ind w:left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形  式：线上空中双选会</w:t>
      </w:r>
    </w:p>
    <w:p w:rsidR="00C354C3" w:rsidRDefault="00C354C3" w:rsidP="00C354C3">
      <w:pPr>
        <w:pStyle w:val="ListParagraph"/>
        <w:adjustRightInd w:val="0"/>
        <w:snapToGrid w:val="0"/>
        <w:spacing w:line="360" w:lineRule="auto"/>
        <w:ind w:left="420" w:firstLineChars="0" w:firstLine="0"/>
        <w:rPr>
          <w:rFonts w:ascii="宋体" w:hAnsi="宋体" w:cs="宋体" w:hint="eastAsia"/>
          <w:b/>
          <w:szCs w:val="21"/>
        </w:rPr>
      </w:pPr>
    </w:p>
    <w:p w:rsidR="00C354C3" w:rsidRDefault="00C354C3" w:rsidP="00C354C3">
      <w:pPr>
        <w:pStyle w:val="ListParagraph"/>
        <w:tabs>
          <w:tab w:val="left" w:pos="384"/>
        </w:tabs>
        <w:adjustRightInd w:val="0"/>
        <w:snapToGrid w:val="0"/>
        <w:spacing w:line="360" w:lineRule="auto"/>
        <w:ind w:firstLineChars="0" w:firstLine="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二、报名及参会方式</w:t>
      </w:r>
    </w:p>
    <w:p w:rsidR="00C354C3" w:rsidRDefault="00C354C3" w:rsidP="00C354C3">
      <w:pPr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（一）账号登陆</w:t>
      </w:r>
    </w:p>
    <w:p w:rsidR="00C354C3" w:rsidRDefault="00C354C3" w:rsidP="00C354C3">
      <w:pPr>
        <w:widowControl/>
        <w:ind w:firstLineChars="200" w:firstLine="420"/>
        <w:jc w:val="left"/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访问【专场双选会</w:t>
      </w:r>
      <w:r>
        <w:rPr>
          <w:rFonts w:ascii="宋体" w:hAnsi="宋体" w:cs="宋体" w:hint="eastAsia"/>
          <w:szCs w:val="21"/>
          <w:lang w:eastAsia="zh-TW"/>
        </w:rPr>
        <w:t>链接：https://cct.zhaopin.com/jobfair/jobfairDetails/2246</w:t>
      </w:r>
      <w:r>
        <w:rPr>
          <w:rFonts w:ascii="宋体" w:hAnsi="宋体" w:cs="宋体" w:hint="eastAsia"/>
          <w:szCs w:val="21"/>
          <w:lang w:val="zh-TW" w:eastAsia="zh-TW"/>
        </w:rPr>
        <w:t>】，并进行账号登陆</w:t>
      </w:r>
    </w:p>
    <w:p w:rsidR="00C354C3" w:rsidRDefault="00C354C3" w:rsidP="00C354C3">
      <w:pPr>
        <w:rPr>
          <w:rFonts w:ascii="宋体" w:hAnsi="宋体" w:cs="宋体" w:hint="eastAsia"/>
          <w:b/>
          <w:bCs/>
          <w:szCs w:val="21"/>
          <w:lang w:val="zh-TW"/>
        </w:rPr>
      </w:pPr>
      <w:r>
        <w:rPr>
          <w:rFonts w:ascii="宋体" w:hAnsi="宋体" w:cs="宋体" w:hint="eastAsia"/>
          <w:b/>
          <w:bCs/>
          <w:szCs w:val="21"/>
        </w:rPr>
        <w:t>（</w:t>
      </w:r>
      <w:r>
        <w:rPr>
          <w:rFonts w:ascii="宋体" w:hAnsi="宋体" w:cs="宋体" w:hint="eastAsia"/>
          <w:b/>
          <w:bCs/>
          <w:szCs w:val="21"/>
          <w:lang w:val="zh-TW"/>
        </w:rPr>
        <w:t>二</w:t>
      </w:r>
      <w:r>
        <w:rPr>
          <w:rFonts w:ascii="宋体" w:hAnsi="宋体" w:cs="宋体" w:hint="eastAsia"/>
          <w:b/>
          <w:bCs/>
          <w:szCs w:val="21"/>
        </w:rPr>
        <w:t>）</w:t>
      </w:r>
      <w:r>
        <w:rPr>
          <w:rFonts w:ascii="宋体" w:hAnsi="宋体" w:cs="宋体" w:hint="eastAsia"/>
          <w:b/>
          <w:bCs/>
          <w:szCs w:val="21"/>
          <w:lang w:val="zh-TW"/>
        </w:rPr>
        <w:t>报名&amp;提交审核资料</w:t>
      </w:r>
    </w:p>
    <w:p w:rsidR="00C354C3" w:rsidRDefault="00C354C3" w:rsidP="00C354C3">
      <w:pPr>
        <w:pStyle w:val="ListParagraph"/>
        <w:ind w:left="310" w:firstLineChars="100" w:firstLine="210"/>
        <w:rPr>
          <w:rFonts w:ascii="宋体" w:hAnsi="宋体" w:cs="宋体" w:hint="eastAsia"/>
          <w:szCs w:val="21"/>
          <w:lang w:val="zh-TW"/>
        </w:rPr>
      </w:pPr>
      <w:r>
        <w:rPr>
          <w:rFonts w:ascii="宋体" w:hAnsi="宋体" w:cs="宋体" w:hint="eastAsia"/>
          <w:szCs w:val="21"/>
          <w:lang w:val="zh-TW"/>
        </w:rPr>
        <w:t>点击【报名参会】确定，跳转至【提交审核资料页】，填写【企业信息】【上传营业执照&amp;招聘简章】【职位信息】提交等待老师审核。通过【企业中心】可查看报名场次及审核状态，审核结果会通过短信进行提醒。</w:t>
      </w:r>
    </w:p>
    <w:p w:rsidR="00C354C3" w:rsidRDefault="00C354C3" w:rsidP="00C354C3">
      <w:pPr>
        <w:pStyle w:val="ListParagraph"/>
        <w:ind w:firstLineChars="0" w:firstLine="0"/>
        <w:rPr>
          <w:rFonts w:ascii="宋体" w:hAnsi="宋体" w:cs="宋体" w:hint="eastAsia"/>
          <w:b/>
          <w:bCs/>
          <w:szCs w:val="21"/>
          <w:lang w:val="zh-TW"/>
        </w:rPr>
      </w:pPr>
      <w:r w:rsidRPr="00FB46B4">
        <w:rPr>
          <w:rFonts w:ascii="宋体" w:hAnsi="宋体" w:cs="宋体" w:hint="eastAsia"/>
          <w:b/>
          <w:bCs/>
          <w:szCs w:val="21"/>
          <w:lang w:val="zh-TW"/>
        </w:rPr>
        <w:t>（</w:t>
      </w:r>
      <w:r>
        <w:rPr>
          <w:rFonts w:ascii="宋体" w:hAnsi="宋体" w:cs="宋体" w:hint="eastAsia"/>
          <w:b/>
          <w:bCs/>
          <w:szCs w:val="21"/>
          <w:lang w:val="zh-TW"/>
        </w:rPr>
        <w:t>三</w:t>
      </w:r>
      <w:r w:rsidRPr="00FB46B4">
        <w:rPr>
          <w:rFonts w:ascii="宋体" w:hAnsi="宋体" w:cs="宋体" w:hint="eastAsia"/>
          <w:b/>
          <w:bCs/>
          <w:szCs w:val="21"/>
          <w:lang w:val="zh-TW"/>
        </w:rPr>
        <w:t>）</w:t>
      </w:r>
      <w:r>
        <w:rPr>
          <w:rFonts w:ascii="宋体" w:hAnsi="宋体" w:cs="宋体" w:hint="eastAsia"/>
          <w:b/>
          <w:bCs/>
          <w:szCs w:val="21"/>
          <w:lang w:val="zh-TW"/>
        </w:rPr>
        <w:t>审核通过，展位管理、收取/筛选简历</w:t>
      </w:r>
    </w:p>
    <w:p w:rsidR="00C354C3" w:rsidRDefault="00C354C3" w:rsidP="00C354C3">
      <w:pPr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审核通过，页面右上角，后进入【招聘企业后台2.0】</w:t>
      </w:r>
    </w:p>
    <w:p w:rsidR="00C354C3" w:rsidRDefault="00C354C3" w:rsidP="00C354C3">
      <w:pPr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【双选会】:管理场次及展位，进入学生大厅，查看投递及面试、标记简历</w:t>
      </w:r>
    </w:p>
    <w:p w:rsidR="00C354C3" w:rsidRDefault="00C354C3" w:rsidP="00C354C3">
      <w:pPr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【职位】:发布&amp;修改职位信息，一键同步空双场次</w:t>
      </w:r>
    </w:p>
    <w:p w:rsidR="00C354C3" w:rsidRDefault="00C354C3" w:rsidP="00C354C3">
      <w:pPr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【候选人】：所有投递、预约候选人管理</w:t>
      </w:r>
    </w:p>
    <w:p w:rsidR="00C354C3" w:rsidRDefault="00C354C3" w:rsidP="00C354C3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 w:val="zh-TW" w:eastAsia="zh-TW"/>
        </w:rPr>
        <w:t>【聊天】：聊天视频窗口</w:t>
      </w:r>
    </w:p>
    <w:p w:rsidR="00C354C3" w:rsidRDefault="00C354C3" w:rsidP="00C354C3">
      <w:pPr>
        <w:pStyle w:val="ListParagraph"/>
        <w:ind w:firstLineChars="0" w:firstLine="0"/>
        <w:rPr>
          <w:rFonts w:ascii="宋体" w:hAnsi="宋体" w:cs="宋体" w:hint="eastAsia"/>
          <w:b/>
          <w:bCs/>
          <w:szCs w:val="21"/>
          <w:lang w:val="zh-TW"/>
        </w:rPr>
      </w:pPr>
      <w:r>
        <w:rPr>
          <w:rFonts w:ascii="宋体" w:hAnsi="宋体" w:cs="宋体" w:hint="eastAsia"/>
          <w:b/>
          <w:bCs/>
          <w:szCs w:val="21"/>
        </w:rPr>
        <w:t>（四）</w:t>
      </w:r>
      <w:r>
        <w:rPr>
          <w:rFonts w:ascii="宋体" w:hAnsi="宋体" w:cs="宋体" w:hint="eastAsia"/>
          <w:b/>
          <w:bCs/>
          <w:szCs w:val="21"/>
          <w:lang w:val="zh-TW"/>
        </w:rPr>
        <w:t>活动当天在线咨询&amp;视频面试（P</w:t>
      </w:r>
      <w:r>
        <w:rPr>
          <w:rFonts w:ascii="宋体" w:hAnsi="宋体" w:cs="宋体" w:hint="eastAsia"/>
          <w:b/>
          <w:bCs/>
          <w:szCs w:val="21"/>
          <w:lang w:val="zh-TW" w:eastAsia="zh-TW"/>
        </w:rPr>
        <w:t>C/</w:t>
      </w:r>
      <w:r>
        <w:rPr>
          <w:rFonts w:ascii="宋体" w:hAnsi="宋体" w:cs="宋体" w:hint="eastAsia"/>
          <w:b/>
          <w:bCs/>
          <w:szCs w:val="21"/>
          <w:lang w:val="zh-TW"/>
        </w:rPr>
        <w:t>移动均可使用）</w:t>
      </w:r>
    </w:p>
    <w:p w:rsidR="00C354C3" w:rsidRDefault="00C354C3" w:rsidP="00C354C3">
      <w:pPr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1、准备工作：</w:t>
      </w:r>
    </w:p>
    <w:p w:rsidR="00C354C3" w:rsidRDefault="00C354C3" w:rsidP="00C354C3">
      <w:pPr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下载智联企业版APP</w:t>
      </w:r>
      <w:r>
        <w:rPr>
          <w:rFonts w:ascii="宋体" w:hAnsi="宋体" w:cs="宋体" w:hint="eastAsia"/>
          <w:szCs w:val="21"/>
        </w:rPr>
        <w:t>，用企业账号绑定的手机号验证登陆，</w:t>
      </w:r>
      <w:r>
        <w:rPr>
          <w:rFonts w:ascii="宋体" w:hAnsi="宋体" w:cs="宋体" w:hint="eastAsia"/>
          <w:szCs w:val="21"/>
          <w:lang w:val="zh-TW" w:eastAsia="zh-TW"/>
        </w:rPr>
        <w:t>确保APP消息提醒是打开状态。</w:t>
      </w:r>
    </w:p>
    <w:p w:rsidR="00C354C3" w:rsidRDefault="00C354C3" w:rsidP="00C354C3">
      <w:pPr>
        <w:rPr>
          <w:rFonts w:ascii="宋体" w:hAnsi="宋体" w:cs="宋体" w:hint="eastAsia"/>
          <w:szCs w:val="21"/>
          <w:lang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下载方式：</w:t>
      </w:r>
    </w:p>
    <w:p w:rsidR="00C354C3" w:rsidRDefault="00C354C3" w:rsidP="00C354C3">
      <w:pPr>
        <w:rPr>
          <w:rFonts w:ascii="宋体" w:hAnsi="宋体" w:cs="宋体" w:hint="eastAsia"/>
          <w:szCs w:val="21"/>
          <w:lang w:eastAsia="zh-TW"/>
        </w:rPr>
      </w:pPr>
      <w:r>
        <w:rPr>
          <w:rFonts w:ascii="宋体" w:hAnsi="宋体" w:cs="宋体" w:hint="eastAsia"/>
          <w:szCs w:val="21"/>
          <w:lang w:eastAsia="zh-TW"/>
        </w:rPr>
        <w:t>①</w:t>
      </w:r>
      <w:r>
        <w:rPr>
          <w:rFonts w:ascii="宋体" w:hAnsi="宋体" w:cs="宋体" w:hint="eastAsia"/>
          <w:szCs w:val="21"/>
          <w:lang w:eastAsia="zh-TW"/>
        </w:rPr>
        <w:tab/>
        <w:t>地址：http://mhr.zhaopin.com/mhr/download/</w:t>
      </w:r>
    </w:p>
    <w:p w:rsidR="00C354C3" w:rsidRDefault="00C354C3" w:rsidP="00C354C3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ab/>
        <w:t>应用商店搜索【智联企业版】</w:t>
      </w:r>
    </w:p>
    <w:p w:rsidR="00C354C3" w:rsidRDefault="00C354C3" w:rsidP="00C354C3">
      <w:pPr>
        <w:pStyle w:val="ListParagraph"/>
        <w:ind w:firstLineChars="0" w:firstLine="0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2.会场登陆</w:t>
      </w:r>
    </w:p>
    <w:p w:rsidR="00C354C3" w:rsidRDefault="00C354C3" w:rsidP="00C354C3">
      <w:pPr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活动当天开场前30分钟，企业将会收到短信，PC端登陆专场链接，右上角企业登陆企业账号，进入会场</w:t>
      </w:r>
      <w:r>
        <w:rPr>
          <w:rFonts w:ascii="宋体" w:hAnsi="宋体" w:cs="宋体" w:hint="eastAsia"/>
          <w:b/>
          <w:bCs/>
          <w:szCs w:val="21"/>
        </w:rPr>
        <w:t>。</w:t>
      </w:r>
    </w:p>
    <w:p w:rsidR="00C354C3" w:rsidRDefault="00C354C3" w:rsidP="00C354C3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若无专场链接，可访问：cct.zhaopin.com.cn，右上角登陆，通过企业中心可查看所有报名场次</w:t>
      </w:r>
    </w:p>
    <w:p w:rsidR="00C354C3" w:rsidRDefault="00C354C3" w:rsidP="00C354C3">
      <w:pPr>
        <w:pStyle w:val="ListParagraph"/>
        <w:ind w:firstLineChars="0" w:firstLine="0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3.简历管理&amp;主动发起视频</w:t>
      </w:r>
    </w:p>
    <w:p w:rsidR="00C354C3" w:rsidRDefault="00C354C3" w:rsidP="00C354C3">
      <w:pPr>
        <w:pStyle w:val="ListParagraph"/>
        <w:ind w:firstLineChars="100" w:firstLine="21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进入【招聘企业后台2.0新版】后台，选择【双选会】—【进行中】，找到已报名双选会，可查看学生简历，并发起视频面试，查看已预约视频面试学生。</w:t>
      </w:r>
    </w:p>
    <w:p w:rsidR="00C354C3" w:rsidRDefault="00C354C3" w:rsidP="00C354C3">
      <w:pPr>
        <w:pStyle w:val="ListParagraph"/>
        <w:ind w:firstLineChars="100" w:firstLine="210"/>
        <w:rPr>
          <w:rFonts w:ascii="宋体" w:hAnsi="宋体" w:cs="宋体" w:hint="eastAsia"/>
          <w:b/>
          <w:bCs/>
          <w:szCs w:val="21"/>
          <w:highlight w:val="yellow"/>
        </w:rPr>
      </w:pPr>
      <w:r>
        <w:rPr>
          <w:rFonts w:ascii="宋体" w:hAnsi="宋体" w:cs="宋体" w:hint="eastAsia"/>
          <w:szCs w:val="21"/>
        </w:rPr>
        <w:t>学生大厅寻找意向学子：点击双选会板块【进入双选会】按钮，进入学生大厅，可查看所有参与学生信息，发起【线上咨询】/【视频面试】</w:t>
      </w:r>
    </w:p>
    <w:p w:rsidR="00C354C3" w:rsidRDefault="00C354C3" w:rsidP="00C354C3">
      <w:pPr>
        <w:ind w:firstLineChars="100" w:firstLine="2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【线上咨询】界面：</w:t>
      </w:r>
      <w:r>
        <w:rPr>
          <w:rFonts w:ascii="宋体" w:hAnsi="宋体" w:cs="宋体" w:hint="eastAsia"/>
          <w:szCs w:val="21"/>
          <w:lang w:val="zh-TW" w:eastAsia="zh-TW"/>
        </w:rPr>
        <w:t>当前页面</w:t>
      </w:r>
      <w:r>
        <w:rPr>
          <w:rFonts w:ascii="宋体" w:hAnsi="宋体" w:cs="宋体" w:hint="eastAsia"/>
          <w:szCs w:val="21"/>
          <w:lang w:val="zh-TW"/>
        </w:rPr>
        <w:t>左下角</w:t>
      </w:r>
      <w:r>
        <w:rPr>
          <w:rFonts w:ascii="宋体" w:hAnsi="宋体" w:cs="宋体" w:hint="eastAsia"/>
          <w:szCs w:val="21"/>
          <w:lang w:val="zh-TW" w:eastAsia="zh-TW"/>
        </w:rPr>
        <w:t>会弹出聊天窗口，与学生直接沟通（PC端）</w:t>
      </w:r>
    </w:p>
    <w:p w:rsidR="00C354C3" w:rsidRDefault="00C354C3" w:rsidP="00C354C3">
      <w:pPr>
        <w:ind w:firstLineChars="100" w:firstLine="210"/>
        <w:rPr>
          <w:rFonts w:ascii="宋体" w:hAnsi="宋体" w:cs="宋体" w:hint="eastAsia"/>
          <w:szCs w:val="21"/>
          <w:lang w:val="zh-TW" w:eastAsia="zh-TW"/>
        </w:rPr>
      </w:pPr>
      <w:r>
        <w:rPr>
          <w:rFonts w:ascii="宋体" w:hAnsi="宋体" w:cs="宋体" w:hint="eastAsia"/>
          <w:szCs w:val="21"/>
          <w:lang w:val="zh-TW" w:eastAsia="zh-TW"/>
        </w:rPr>
        <w:t>【</w:t>
      </w:r>
      <w:r>
        <w:rPr>
          <w:rFonts w:ascii="宋体" w:hAnsi="宋体" w:cs="宋体" w:hint="eastAsia"/>
          <w:szCs w:val="21"/>
          <w:lang w:eastAsia="zh-TW"/>
        </w:rPr>
        <w:t>视频</w:t>
      </w:r>
      <w:r>
        <w:rPr>
          <w:rFonts w:ascii="宋体" w:hAnsi="宋体" w:cs="宋体" w:hint="eastAsia"/>
          <w:szCs w:val="21"/>
          <w:lang w:val="zh-TW" w:eastAsia="zh-TW"/>
        </w:rPr>
        <w:t>面试】界面：选择</w:t>
      </w:r>
      <w:r>
        <w:rPr>
          <w:rFonts w:ascii="宋体" w:hAnsi="宋体" w:cs="宋体" w:hint="eastAsia"/>
          <w:szCs w:val="21"/>
          <w:lang w:val="zh-TW"/>
        </w:rPr>
        <w:t>【</w:t>
      </w:r>
      <w:r>
        <w:rPr>
          <w:rFonts w:ascii="宋体" w:hAnsi="宋体" w:cs="宋体" w:hint="eastAsia"/>
          <w:szCs w:val="21"/>
          <w:lang w:val="zh-TW" w:eastAsia="zh-TW"/>
        </w:rPr>
        <w:t>候选人适合的岗位】，自动发送消息给学生，收到消息提醒，点击【视频标识】可发起视频面试，学生可通过智联招聘</w:t>
      </w:r>
      <w:r>
        <w:rPr>
          <w:rFonts w:ascii="宋体" w:hAnsi="宋体" w:cs="宋体" w:hint="eastAsia"/>
          <w:szCs w:val="21"/>
          <w:lang w:val="zh-TW"/>
        </w:rPr>
        <w:t>A</w:t>
      </w:r>
      <w:r>
        <w:rPr>
          <w:rFonts w:ascii="宋体" w:hAnsi="宋体" w:cs="宋体" w:hint="eastAsia"/>
          <w:szCs w:val="21"/>
          <w:lang w:val="zh-TW" w:eastAsia="zh-TW"/>
        </w:rPr>
        <w:t>PP直接回复</w:t>
      </w:r>
      <w:r>
        <w:rPr>
          <w:rFonts w:ascii="宋体" w:hAnsi="宋体" w:cs="宋体" w:hint="eastAsia"/>
          <w:szCs w:val="21"/>
          <w:lang w:val="zh-TW"/>
        </w:rPr>
        <w:t>/</w:t>
      </w:r>
      <w:r>
        <w:rPr>
          <w:rFonts w:ascii="宋体" w:hAnsi="宋体" w:cs="宋体" w:hint="eastAsia"/>
          <w:szCs w:val="21"/>
          <w:lang w:val="zh-TW" w:eastAsia="zh-TW"/>
        </w:rPr>
        <w:t>选择接听。（企业端</w:t>
      </w:r>
      <w:r>
        <w:rPr>
          <w:rFonts w:ascii="宋体" w:hAnsi="宋体" w:cs="宋体" w:hint="eastAsia"/>
          <w:szCs w:val="21"/>
          <w:lang w:val="zh-TW" w:eastAsia="zh-TW"/>
        </w:rPr>
        <w:lastRenderedPageBreak/>
        <w:t>视频可通过PC/移动端使用）</w:t>
      </w:r>
    </w:p>
    <w:p w:rsidR="00C354C3" w:rsidRDefault="00C354C3" w:rsidP="00C354C3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宋体" w:hAnsi="宋体" w:cs="宋体" w:hint="eastAsia"/>
          <w:b/>
          <w:szCs w:val="21"/>
        </w:rPr>
      </w:pPr>
    </w:p>
    <w:p w:rsidR="00C354C3" w:rsidRDefault="00C354C3" w:rsidP="00C354C3">
      <w:pPr>
        <w:pStyle w:val="ListParagraph"/>
        <w:adjustRightInd w:val="0"/>
        <w:snapToGrid w:val="0"/>
        <w:spacing w:line="360" w:lineRule="auto"/>
        <w:ind w:firstLineChars="0" w:firstLine="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三、注意事项</w:t>
      </w:r>
    </w:p>
    <w:p w:rsidR="00C354C3" w:rsidRDefault="00C354C3" w:rsidP="00C354C3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1.用人单位可在双选会开始之前发布职位并收取学生简历。在双选会当天9:00-17:00可和学生在智联空中双选平台上进行在线沟通和视频面试。</w:t>
      </w:r>
    </w:p>
    <w:p w:rsidR="00C354C3" w:rsidRDefault="00C354C3" w:rsidP="00C354C3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2.本场空中双选会，为提升双选会质量和水平，我校将根据单位岗位与毕业生专业需求匹配度，对申请企业进行筛选审核，如未通过报名审核，敬请理解。</w:t>
      </w:r>
    </w:p>
    <w:p w:rsidR="00C354C3" w:rsidRDefault="00C354C3" w:rsidP="00C354C3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为保障网络双选会运行秩序和应聘学生的合法权益，本次活动拒绝传销招聘、虚假招聘、委托招聘，参会单位应严格遵守国家相关法律、法规，规范招聘行为，不得以任何形式向求职毕业生收取任何费用，不得以任何非正常渠道和方式与毕业生沟通或干扰其正常学习生活。一经发现，取消其参加资格，并上报湖北省高等学校毕业生就业指导服务中心。</w:t>
      </w:r>
    </w:p>
    <w:p w:rsidR="00C354C3" w:rsidRDefault="00C354C3" w:rsidP="00C354C3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4.学生可在</w:t>
      </w:r>
      <w:r>
        <w:rPr>
          <w:rFonts w:ascii="宋体" w:hAnsi="宋体" w:cs="宋体"/>
          <w:kern w:val="0"/>
          <w:szCs w:val="21"/>
        </w:rPr>
        <w:t>开始</w:t>
      </w:r>
      <w:r>
        <w:rPr>
          <w:rFonts w:ascii="宋体" w:hAnsi="宋体" w:cs="宋体" w:hint="eastAsia"/>
          <w:kern w:val="0"/>
          <w:szCs w:val="21"/>
        </w:rPr>
        <w:t>前进行已报名企业职位信息查看和简历投递，但只有在当天9:00-17:00可以和企业进行在线沟通和视频面试。</w:t>
      </w:r>
    </w:p>
    <w:p w:rsidR="00C354C3" w:rsidRDefault="00C354C3" w:rsidP="00C354C3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kern w:val="0"/>
          <w:szCs w:val="21"/>
        </w:rPr>
      </w:pPr>
    </w:p>
    <w:p w:rsidR="00C354C3" w:rsidRDefault="00C354C3" w:rsidP="00C354C3">
      <w:pPr>
        <w:widowControl/>
        <w:snapToGrid w:val="0"/>
        <w:spacing w:line="360" w:lineRule="auto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四、联系方式</w:t>
      </w:r>
    </w:p>
    <w:p w:rsidR="00C354C3" w:rsidRDefault="00C354C3" w:rsidP="00C354C3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智联招聘</w:t>
      </w:r>
      <w:r>
        <w:rPr>
          <w:rFonts w:ascii="宋体" w:hAnsi="宋体" w:cs="宋体"/>
          <w:szCs w:val="21"/>
        </w:rPr>
        <w:t xml:space="preserve">   李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 xml:space="preserve">倩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/>
          <w:szCs w:val="21"/>
        </w:rPr>
        <w:t>13886640195</w:t>
      </w:r>
    </w:p>
    <w:p w:rsidR="00C354C3" w:rsidRDefault="00C354C3" w:rsidP="00C354C3">
      <w:pPr>
        <w:adjustRightInd w:val="0"/>
        <w:snapToGrid w:val="0"/>
        <w:spacing w:beforeLines="50" w:afterLines="50" w:line="360" w:lineRule="auto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招 就 处   廖国兴  13886176143</w:t>
      </w:r>
    </w:p>
    <w:p w:rsidR="00C354C3" w:rsidRDefault="00C354C3" w:rsidP="00C354C3">
      <w:pPr>
        <w:adjustRightInd w:val="0"/>
        <w:snapToGrid w:val="0"/>
        <w:spacing w:beforeLines="50" w:afterLines="50" w:line="360" w:lineRule="auto"/>
        <w:ind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校 友 会   李艳飞  13349948789</w:t>
      </w:r>
    </w:p>
    <w:p w:rsidR="00014F6C" w:rsidRPr="00C354C3" w:rsidRDefault="00014F6C"/>
    <w:sectPr w:rsidR="00014F6C" w:rsidRPr="00C354C3" w:rsidSect="00014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4C3"/>
    <w:rsid w:val="00014F6C"/>
    <w:rsid w:val="00C3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C354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yz</cp:lastModifiedBy>
  <cp:revision>1</cp:revision>
  <dcterms:created xsi:type="dcterms:W3CDTF">2020-04-25T14:01:00Z</dcterms:created>
  <dcterms:modified xsi:type="dcterms:W3CDTF">2020-04-25T14:02:00Z</dcterms:modified>
</cp:coreProperties>
</file>